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6278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27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O'Sullivan Anthony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TMC THE METALS COMPANY INC., 595 HOWE STREET, 10TH FLOOR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VANCOUVER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V6C 2T5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TMC the metals Co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TMC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09/26/2023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Development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512,777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JOZEM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Pty Ltd.,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09/26/2023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140,000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1.0152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435,110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the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O'Sullivan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No.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color w:val="0000FF"/>
                <w:w w:val="80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0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reflects the average selling price of the common shares sold. The Reporting Person undertakes to provide, upon request by the SEC staff, the Issuer or a security holder of the Issuer, full information regarding the number of common shares sold at each price.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is the sole director of JOZEM Pty Ltd., which is the trustee of The O'Sullivan Family Trust No. 1.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Jeffrey Cohan,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09/28/2023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44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4198" TargetMode="External"/><Relationship Id="rId13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2023-09-28T21:07:36Z</dcterms:created>
  <dcterms:modified xsi:type="dcterms:W3CDTF">2023-09-28T21:07:36Z</dcterms:modified>
</cp:coreProperties>
</file>